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3D" w:rsidRPr="00273469" w:rsidRDefault="00D7243D" w:rsidP="00D7243D">
      <w:pPr>
        <w:jc w:val="both"/>
        <w:rPr>
          <w:szCs w:val="22"/>
        </w:rPr>
      </w:pPr>
      <w:r w:rsidRPr="00273469">
        <w:t xml:space="preserve">Magistrát města Mostu, odbor rozvoje a dotací, jako úřad územního plánování příslušný dle ust. § 6 odst. 1 písm. c) zákona č. 183/2006 Sb., o územním plánování a stavebním řádu, ve znění pozdějších předpisů (dále jen „stavební zákon“) a na žádost obce pořizovatel Územního plánu </w:t>
      </w:r>
      <w:r w:rsidR="00ED44DD">
        <w:t>Havraň</w:t>
      </w:r>
      <w:r w:rsidRPr="00273469">
        <w:t xml:space="preserve">, včetně jeho změny č. 1 </w:t>
      </w:r>
      <w:r w:rsidRPr="00273469">
        <w:rPr>
          <w:b/>
        </w:rPr>
        <w:t xml:space="preserve">oznamuje </w:t>
      </w:r>
      <w:r w:rsidRPr="00273469">
        <w:t xml:space="preserve">v souladu s § 47 odst. 2 stavebního zákona </w:t>
      </w:r>
      <w:r w:rsidRPr="00273469">
        <w:rPr>
          <w:b/>
          <w:szCs w:val="22"/>
        </w:rPr>
        <w:t xml:space="preserve">zveřejnění Návrhu zprávy o uplatňování územního plánu </w:t>
      </w:r>
      <w:r w:rsidR="00ED44DD">
        <w:rPr>
          <w:b/>
          <w:szCs w:val="22"/>
        </w:rPr>
        <w:t xml:space="preserve">Havraň </w:t>
      </w:r>
      <w:r w:rsidRPr="00273469">
        <w:rPr>
          <w:b/>
          <w:szCs w:val="22"/>
        </w:rPr>
        <w:t>a jeho projednání</w:t>
      </w:r>
      <w:r w:rsidRPr="00273469">
        <w:rPr>
          <w:szCs w:val="22"/>
        </w:rPr>
        <w:t>.</w:t>
      </w:r>
    </w:p>
    <w:p w:rsidR="00D7243D" w:rsidRPr="00273469" w:rsidRDefault="00D7243D" w:rsidP="00D7243D">
      <w:pPr>
        <w:jc w:val="both"/>
        <w:rPr>
          <w:szCs w:val="22"/>
        </w:rPr>
      </w:pPr>
      <w:r w:rsidRPr="00273469">
        <w:rPr>
          <w:szCs w:val="22"/>
        </w:rPr>
        <w:t xml:space="preserve">Návrh zprávy o uplatňování územního plánu </w:t>
      </w:r>
      <w:r w:rsidR="00ED44DD">
        <w:rPr>
          <w:szCs w:val="22"/>
        </w:rPr>
        <w:t>Havraň</w:t>
      </w:r>
      <w:r w:rsidRPr="00273469">
        <w:rPr>
          <w:szCs w:val="22"/>
        </w:rPr>
        <w:t xml:space="preserve">, je zpracován v souladu s ust. § </w:t>
      </w:r>
      <w:r w:rsidR="00ED44DD">
        <w:rPr>
          <w:szCs w:val="22"/>
        </w:rPr>
        <w:t>55</w:t>
      </w:r>
      <w:r w:rsidRPr="00273469">
        <w:rPr>
          <w:szCs w:val="22"/>
        </w:rPr>
        <w:t xml:space="preserve"> odst. 1 stavebního zákona.</w:t>
      </w:r>
    </w:p>
    <w:p w:rsidR="00D7243D" w:rsidRDefault="00622017" w:rsidP="00D7243D">
      <w:pPr>
        <w:jc w:val="both"/>
        <w:rPr>
          <w:b/>
          <w:snapToGrid w:val="0"/>
          <w:u w:val="single"/>
        </w:rPr>
      </w:pPr>
      <w:r>
        <w:rPr>
          <w:szCs w:val="22"/>
        </w:rPr>
        <w:t xml:space="preserve">Vzhledem k rozsahu zprávy o uplatňování územního plánu Havraň není možné jej zveřejnit na úřední desce. Ve smyslu ustanovení § 172 odst. 2 správního řádu je úplné znění návrhu Zprávy o uplatňování </w:t>
      </w:r>
      <w:r w:rsidR="00D7243D" w:rsidRPr="00273469">
        <w:rPr>
          <w:szCs w:val="22"/>
        </w:rPr>
        <w:t>vystaven</w:t>
      </w:r>
      <w:r>
        <w:rPr>
          <w:szCs w:val="22"/>
        </w:rPr>
        <w:t>o</w:t>
      </w:r>
      <w:r w:rsidR="00D7243D" w:rsidRPr="00273469">
        <w:rPr>
          <w:szCs w:val="22"/>
        </w:rPr>
        <w:t xml:space="preserve"> k veřejnému nahlédnutí po dobu </w:t>
      </w:r>
      <w:r>
        <w:rPr>
          <w:szCs w:val="22"/>
        </w:rPr>
        <w:t>30</w:t>
      </w:r>
      <w:r w:rsidR="00D7243D" w:rsidRPr="00273469">
        <w:rPr>
          <w:szCs w:val="22"/>
        </w:rPr>
        <w:t xml:space="preserve"> dnů ode dne </w:t>
      </w:r>
      <w:r>
        <w:rPr>
          <w:szCs w:val="22"/>
        </w:rPr>
        <w:t>zveřejnění</w:t>
      </w:r>
      <w:r w:rsidR="00E41185">
        <w:rPr>
          <w:szCs w:val="22"/>
        </w:rPr>
        <w:t xml:space="preserve"> veřejné vyhlášky</w:t>
      </w:r>
      <w:r w:rsidR="00D7243D" w:rsidRPr="00273469">
        <w:rPr>
          <w:szCs w:val="22"/>
        </w:rPr>
        <w:t xml:space="preserve"> na úřední desce, tj. </w:t>
      </w:r>
      <w:r w:rsidR="00D7243D" w:rsidRPr="00273469">
        <w:rPr>
          <w:b/>
          <w:szCs w:val="22"/>
          <w:u w:val="single"/>
        </w:rPr>
        <w:t xml:space="preserve">od </w:t>
      </w:r>
      <w:r w:rsidR="00ED44DD">
        <w:rPr>
          <w:b/>
          <w:szCs w:val="22"/>
          <w:u w:val="single"/>
        </w:rPr>
        <w:t>2</w:t>
      </w:r>
      <w:r w:rsidR="008E2F81">
        <w:rPr>
          <w:b/>
          <w:szCs w:val="22"/>
          <w:u w:val="single"/>
        </w:rPr>
        <w:t>3</w:t>
      </w:r>
      <w:r w:rsidR="00D7243D" w:rsidRPr="00273469">
        <w:rPr>
          <w:b/>
          <w:snapToGrid w:val="0"/>
          <w:u w:val="single"/>
        </w:rPr>
        <w:t>. 0</w:t>
      </w:r>
      <w:r w:rsidR="00ED44DD">
        <w:rPr>
          <w:b/>
          <w:snapToGrid w:val="0"/>
          <w:u w:val="single"/>
        </w:rPr>
        <w:t>6</w:t>
      </w:r>
      <w:r w:rsidR="00D7243D" w:rsidRPr="00273469">
        <w:rPr>
          <w:b/>
          <w:snapToGrid w:val="0"/>
          <w:u w:val="single"/>
        </w:rPr>
        <w:t>. 202</w:t>
      </w:r>
      <w:r w:rsidR="00987450">
        <w:rPr>
          <w:b/>
          <w:snapToGrid w:val="0"/>
          <w:u w:val="single"/>
        </w:rPr>
        <w:t>2</w:t>
      </w:r>
      <w:r w:rsidR="00D7243D" w:rsidRPr="00273469">
        <w:rPr>
          <w:b/>
          <w:snapToGrid w:val="0"/>
          <w:u w:val="single"/>
        </w:rPr>
        <w:t xml:space="preserve"> do </w:t>
      </w:r>
      <w:r w:rsidR="00ED44DD">
        <w:rPr>
          <w:b/>
          <w:snapToGrid w:val="0"/>
          <w:u w:val="single"/>
        </w:rPr>
        <w:t>2</w:t>
      </w:r>
      <w:r w:rsidR="00F2251B">
        <w:rPr>
          <w:b/>
          <w:snapToGrid w:val="0"/>
          <w:u w:val="single"/>
        </w:rPr>
        <w:t>5</w:t>
      </w:r>
      <w:r w:rsidR="00D7243D" w:rsidRPr="00273469">
        <w:rPr>
          <w:b/>
          <w:snapToGrid w:val="0"/>
          <w:u w:val="single"/>
        </w:rPr>
        <w:t>. 0</w:t>
      </w:r>
      <w:r w:rsidR="00ED44DD">
        <w:rPr>
          <w:b/>
          <w:snapToGrid w:val="0"/>
          <w:u w:val="single"/>
        </w:rPr>
        <w:t>7</w:t>
      </w:r>
      <w:r w:rsidR="00D7243D" w:rsidRPr="00273469">
        <w:rPr>
          <w:b/>
          <w:snapToGrid w:val="0"/>
          <w:u w:val="single"/>
        </w:rPr>
        <w:t>. 202</w:t>
      </w:r>
      <w:r w:rsidR="00987450">
        <w:rPr>
          <w:b/>
          <w:snapToGrid w:val="0"/>
          <w:u w:val="single"/>
        </w:rPr>
        <w:t>2</w:t>
      </w:r>
    </w:p>
    <w:p w:rsidR="00622017" w:rsidRPr="00273469" w:rsidRDefault="00622017" w:rsidP="00D7243D">
      <w:pPr>
        <w:jc w:val="both"/>
        <w:rPr>
          <w:b/>
          <w:szCs w:val="22"/>
          <w:u w:val="single"/>
        </w:rPr>
      </w:pPr>
    </w:p>
    <w:p w:rsidR="00D7243D" w:rsidRPr="00622017" w:rsidRDefault="00D7243D" w:rsidP="00622017">
      <w:pPr>
        <w:numPr>
          <w:ilvl w:val="0"/>
          <w:numId w:val="1"/>
        </w:numPr>
        <w:jc w:val="both"/>
        <w:rPr>
          <w:snapToGrid w:val="0"/>
        </w:rPr>
      </w:pPr>
      <w:r w:rsidRPr="00273469">
        <w:rPr>
          <w:snapToGrid w:val="0"/>
        </w:rPr>
        <w:t xml:space="preserve">na internetových stránkách Magistrátu města Mostu – </w:t>
      </w:r>
      <w:hyperlink r:id="rId5" w:history="1">
        <w:r w:rsidRPr="00273469">
          <w:rPr>
            <w:rStyle w:val="Hypertextovodkaz"/>
            <w:snapToGrid w:val="0"/>
            <w:color w:val="auto"/>
          </w:rPr>
          <w:t>www.mesto-most.cz</w:t>
        </w:r>
      </w:hyperlink>
      <w:r w:rsidR="00622017">
        <w:rPr>
          <w:rStyle w:val="Hypertextovodkaz"/>
          <w:snapToGrid w:val="0"/>
          <w:color w:val="auto"/>
          <w:u w:val="none"/>
        </w:rPr>
        <w:t xml:space="preserve"> </w:t>
      </w:r>
      <w:r w:rsidRPr="00622017">
        <w:rPr>
          <w:snapToGrid w:val="0"/>
        </w:rPr>
        <w:t>;</w:t>
      </w:r>
    </w:p>
    <w:p w:rsidR="00D7243D" w:rsidRPr="00622017" w:rsidRDefault="00D7243D" w:rsidP="00D7243D">
      <w:pPr>
        <w:numPr>
          <w:ilvl w:val="0"/>
          <w:numId w:val="1"/>
        </w:numPr>
        <w:jc w:val="both"/>
        <w:rPr>
          <w:rStyle w:val="Hypertextovodkaz"/>
          <w:snapToGrid w:val="0"/>
          <w:color w:val="auto"/>
          <w:u w:val="none"/>
        </w:rPr>
      </w:pPr>
      <w:r w:rsidRPr="00273469">
        <w:rPr>
          <w:snapToGrid w:val="0"/>
        </w:rPr>
        <w:t xml:space="preserve">na internetových stránkách obce </w:t>
      </w:r>
      <w:r w:rsidR="00ED44DD">
        <w:rPr>
          <w:snapToGrid w:val="0"/>
        </w:rPr>
        <w:t>Havraň</w:t>
      </w:r>
      <w:r w:rsidRPr="00273469">
        <w:rPr>
          <w:snapToGrid w:val="0"/>
        </w:rPr>
        <w:t xml:space="preserve">– </w:t>
      </w:r>
      <w:hyperlink r:id="rId6" w:history="1">
        <w:r w:rsidR="009801B9" w:rsidRPr="004144A2">
          <w:rPr>
            <w:rStyle w:val="Hypertextovodkaz"/>
            <w:snapToGrid w:val="0"/>
          </w:rPr>
          <w:t>www.ouhavran.cz</w:t>
        </w:r>
      </w:hyperlink>
      <w:r w:rsidR="009801B9">
        <w:rPr>
          <w:rStyle w:val="Hypertextovodkaz"/>
          <w:snapToGrid w:val="0"/>
          <w:color w:val="auto"/>
        </w:rPr>
        <w:t>.</w:t>
      </w:r>
    </w:p>
    <w:p w:rsidR="00622017" w:rsidRDefault="00622017" w:rsidP="00622017">
      <w:pPr>
        <w:jc w:val="both"/>
        <w:rPr>
          <w:rStyle w:val="Hypertextovodkaz"/>
          <w:snapToGrid w:val="0"/>
          <w:color w:val="auto"/>
        </w:rPr>
      </w:pPr>
    </w:p>
    <w:p w:rsidR="00622017" w:rsidRPr="00622017" w:rsidRDefault="00622017" w:rsidP="00622017">
      <w:pPr>
        <w:jc w:val="both"/>
        <w:rPr>
          <w:rStyle w:val="Hypertextovodkaz"/>
          <w:snapToGrid w:val="0"/>
          <w:color w:val="auto"/>
          <w:u w:val="none"/>
        </w:rPr>
      </w:pPr>
      <w:r w:rsidRPr="00622017">
        <w:rPr>
          <w:rStyle w:val="Hypertextovodkaz"/>
          <w:snapToGrid w:val="0"/>
          <w:color w:val="auto"/>
          <w:u w:val="none"/>
        </w:rPr>
        <w:t>Do návrhu zprávy o uplatňování je možné nahlížet také v úředních hodinách na Magistrátu města Mostu (kancelář č. 111) nebo na Obecním úřadu Havraň.</w:t>
      </w:r>
    </w:p>
    <w:p w:rsidR="00D7243D" w:rsidRPr="00273469" w:rsidRDefault="00D7243D" w:rsidP="00D7243D">
      <w:pPr>
        <w:tabs>
          <w:tab w:val="center" w:pos="4818"/>
        </w:tabs>
        <w:jc w:val="both"/>
        <w:rPr>
          <w:snapToGrid w:val="0"/>
        </w:rPr>
      </w:pPr>
      <w:r w:rsidRPr="00273469">
        <w:rPr>
          <w:snapToGrid w:val="0"/>
        </w:rPr>
        <w:tab/>
      </w:r>
    </w:p>
    <w:p w:rsidR="00D7243D" w:rsidRPr="00273469" w:rsidRDefault="00D7243D" w:rsidP="00D7243D">
      <w:pPr>
        <w:jc w:val="both"/>
        <w:rPr>
          <w:snapToGrid w:val="0"/>
        </w:rPr>
      </w:pPr>
      <w:r w:rsidRPr="00273469">
        <w:rPr>
          <w:snapToGrid w:val="0"/>
        </w:rPr>
        <w:t xml:space="preserve">V uvedené lhůtě, tj. do </w:t>
      </w:r>
      <w:r w:rsidR="00E41185">
        <w:rPr>
          <w:snapToGrid w:val="0"/>
        </w:rPr>
        <w:t>2</w:t>
      </w:r>
      <w:r w:rsidR="00827170">
        <w:rPr>
          <w:snapToGrid w:val="0"/>
        </w:rPr>
        <w:t>5</w:t>
      </w:r>
      <w:bookmarkStart w:id="0" w:name="_GoBack"/>
      <w:bookmarkEnd w:id="0"/>
      <w:r w:rsidR="00987450">
        <w:rPr>
          <w:snapToGrid w:val="0"/>
        </w:rPr>
        <w:t>. 0</w:t>
      </w:r>
      <w:r w:rsidR="00E41185">
        <w:rPr>
          <w:snapToGrid w:val="0"/>
        </w:rPr>
        <w:t>7</w:t>
      </w:r>
      <w:r w:rsidR="00987450">
        <w:rPr>
          <w:snapToGrid w:val="0"/>
        </w:rPr>
        <w:t>. 2022</w:t>
      </w:r>
      <w:r w:rsidR="00E41185" w:rsidRPr="00E41185">
        <w:rPr>
          <w:snapToGrid w:val="0"/>
        </w:rPr>
        <w:t xml:space="preserve"> </w:t>
      </w:r>
      <w:r w:rsidR="00E41185" w:rsidRPr="00273469">
        <w:rPr>
          <w:snapToGrid w:val="0"/>
        </w:rPr>
        <w:t>může každý uplatnit své připomínky</w:t>
      </w:r>
    </w:p>
    <w:p w:rsidR="00D7243D" w:rsidRPr="00273469" w:rsidRDefault="00D7243D" w:rsidP="00D7243D">
      <w:pPr>
        <w:spacing w:before="240" w:after="240"/>
        <w:jc w:val="both"/>
      </w:pPr>
      <w:r w:rsidRPr="00273469">
        <w:t>K připomínkám uplatněným po výše uvedené lhůtě se nepřihlíží.</w:t>
      </w:r>
    </w:p>
    <w:p w:rsidR="00D7243D" w:rsidRPr="00273469" w:rsidRDefault="00D7243D" w:rsidP="00D7243D">
      <w:pPr>
        <w:jc w:val="both"/>
      </w:pPr>
      <w:r w:rsidRPr="00273469">
        <w:t>Adresou pro zaslání připomínek, požadavků a podnětů je Magistrát města Mostu, odbor rozvoje a dotací, Radniční 1, 434 69 Most.</w:t>
      </w:r>
    </w:p>
    <w:p w:rsidR="00D7243D" w:rsidRPr="00273469" w:rsidRDefault="00D7243D" w:rsidP="00D7243D">
      <w:pPr>
        <w:jc w:val="both"/>
      </w:pPr>
    </w:p>
    <w:p w:rsidR="00A353BE" w:rsidRPr="00273469" w:rsidRDefault="00A353BE"/>
    <w:sectPr w:rsidR="00A353BE" w:rsidRPr="0027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951B8"/>
    <w:multiLevelType w:val="hybridMultilevel"/>
    <w:tmpl w:val="4F6C61C4"/>
    <w:lvl w:ilvl="0" w:tplc="8318957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F"/>
    <w:rsid w:val="00273469"/>
    <w:rsid w:val="0056118D"/>
    <w:rsid w:val="00596254"/>
    <w:rsid w:val="00622017"/>
    <w:rsid w:val="00661DB8"/>
    <w:rsid w:val="006C277F"/>
    <w:rsid w:val="007738B3"/>
    <w:rsid w:val="00827170"/>
    <w:rsid w:val="008E2F81"/>
    <w:rsid w:val="009801B9"/>
    <w:rsid w:val="00984EAF"/>
    <w:rsid w:val="00987450"/>
    <w:rsid w:val="00A353BE"/>
    <w:rsid w:val="00D7243D"/>
    <w:rsid w:val="00E41185"/>
    <w:rsid w:val="00ED44DD"/>
    <w:rsid w:val="00F2251B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C985"/>
  <w15:chartTrackingRefBased/>
  <w15:docId w15:val="{2E602B55-FA71-44E2-905C-3154FF5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43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24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50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havran.cz" TargetMode="External"/><Relationship Id="rId5" Type="http://schemas.openxmlformats.org/officeDocument/2006/relationships/hyperlink" Target="http://www.mesto-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Michaela</dc:creator>
  <cp:keywords/>
  <dc:description/>
  <cp:lastModifiedBy>Divišová Marie</cp:lastModifiedBy>
  <cp:revision>7</cp:revision>
  <cp:lastPrinted>2022-04-27T06:38:00Z</cp:lastPrinted>
  <dcterms:created xsi:type="dcterms:W3CDTF">2022-06-16T08:59:00Z</dcterms:created>
  <dcterms:modified xsi:type="dcterms:W3CDTF">2022-06-23T06:37:00Z</dcterms:modified>
</cp:coreProperties>
</file>